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D28" w:rsidRDefault="00252E1B">
      <w:pPr>
        <w:widowControl w:val="0"/>
        <w:spacing w:after="0" w:line="240" w:lineRule="auto"/>
        <w:ind w:left="1980" w:right="1080" w:hanging="360"/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-4445</wp:posOffset>
            </wp:positionV>
            <wp:extent cx="880110" cy="69469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HEA Grapalat" w:hAnsi="GHEA Grapalat" w:cs="GHEA Grapalat"/>
          <w:b/>
          <w:sz w:val="26"/>
          <w:szCs w:val="26"/>
          <w:lang w:val="hy-AM"/>
        </w:rPr>
        <w:t>ՀԱՅԱՍՏԱՆԻ ՀԱՆՐԱՊԵՏՈՒԹՅԱՆ</w:t>
      </w:r>
    </w:p>
    <w:p w:rsidR="00B51D28" w:rsidRDefault="00252E1B">
      <w:pPr>
        <w:widowControl w:val="0"/>
        <w:spacing w:after="0" w:line="240" w:lineRule="auto"/>
        <w:ind w:left="1980" w:right="1080" w:hanging="360"/>
      </w:pPr>
      <w:r>
        <w:rPr>
          <w:rFonts w:ascii="GHEA Grapalat" w:hAnsi="GHEA Grapalat" w:cs="GHEA Grapalat"/>
          <w:b/>
          <w:sz w:val="26"/>
          <w:szCs w:val="26"/>
          <w:lang w:val="hy-AM"/>
        </w:rPr>
        <w:t>ՖԻՆԱՆՍՆԵՐԻ</w:t>
      </w:r>
      <w:r>
        <w:rPr>
          <w:rFonts w:ascii="GHEA Grapalat" w:hAnsi="GHEA Grapalat" w:cs="GHEA Grapalat"/>
          <w:b/>
          <w:sz w:val="26"/>
          <w:szCs w:val="26"/>
        </w:rPr>
        <w:t xml:space="preserve"> </w:t>
      </w:r>
      <w:r>
        <w:rPr>
          <w:rFonts w:ascii="GHEA Grapalat" w:hAnsi="GHEA Grapalat" w:cs="GHEA Grapalat"/>
          <w:b/>
          <w:sz w:val="26"/>
          <w:szCs w:val="26"/>
          <w:lang w:val="hy-AM"/>
        </w:rPr>
        <w:t>ՆԱԽԱՐԱՐՈՒԹՅՈՒՆ</w:t>
      </w:r>
    </w:p>
    <w:p w:rsidR="00B51D28" w:rsidRDefault="00252E1B">
      <w:pPr>
        <w:widowControl w:val="0"/>
        <w:spacing w:after="0" w:line="240" w:lineRule="auto"/>
        <w:ind w:left="1980" w:right="1080" w:hanging="360"/>
      </w:pPr>
      <w:r>
        <w:rPr>
          <w:rFonts w:ascii="GHEA Grapalat" w:hAnsi="GHEA Grapalat" w:cs="GHEA Grapalat"/>
          <w:b/>
          <w:bCs/>
          <w:sz w:val="26"/>
          <w:szCs w:val="26"/>
          <w:lang w:val="hy-AM"/>
        </w:rPr>
        <w:t>ՆԱԽԱՐԱՐԻ ՏԵՂԱԿԱԼ</w:t>
      </w:r>
      <w:r>
        <w:rPr>
          <w:rFonts w:ascii="Sylfaen" w:hAnsi="Sylfaen"/>
          <w:b/>
          <w:sz w:val="26"/>
          <w:szCs w:val="26"/>
          <w:lang w:val="hy-AM"/>
        </w:rPr>
        <w:t xml:space="preserve"> </w:t>
      </w:r>
    </w:p>
    <w:p w:rsidR="00B51D28" w:rsidRDefault="00B51D28">
      <w:pPr>
        <w:spacing w:after="0"/>
        <w:rPr>
          <w:rFonts w:ascii="GHEA Grapalat" w:hAnsi="GHEA Grapalat"/>
          <w:color w:val="000000" w:themeColor="text1"/>
          <w:sz w:val="28"/>
          <w:szCs w:val="28"/>
          <w:lang w:val="hy-AM"/>
        </w:rPr>
      </w:pPr>
    </w:p>
    <w:p w:rsidR="00B51D28" w:rsidRDefault="00B51D28">
      <w:pPr>
        <w:spacing w:after="0"/>
        <w:rPr>
          <w:rFonts w:ascii="GHEA Grapalat" w:eastAsia="Times New Roman" w:hAnsi="GHEA Grapalat" w:cs="Times New Roman"/>
          <w:spacing w:val="-20"/>
          <w:sz w:val="24"/>
          <w:szCs w:val="24"/>
          <w:lang w:val="hy-AM" w:eastAsia="ru-RU"/>
        </w:rPr>
      </w:pPr>
    </w:p>
    <w:p w:rsidR="00B51D28" w:rsidRPr="00252E1B" w:rsidRDefault="00252E1B">
      <w:pPr>
        <w:spacing w:after="0"/>
        <w:rPr>
          <w:lang w:val="hy-AM"/>
        </w:rPr>
      </w:pPr>
      <w:bookmarkStart w:id="0" w:name="_GoBack_Copy_1"/>
      <w:bookmarkEnd w:id="0"/>
      <w:r>
        <w:rPr>
          <w:rFonts w:ascii="GHEA Grapalat" w:eastAsia="Times New Roman" w:hAnsi="GHEA Grapalat" w:cs="Times New Roman"/>
          <w:b/>
          <w:bCs/>
          <w:spacing w:val="-20"/>
          <w:sz w:val="24"/>
          <w:szCs w:val="24"/>
          <w:lang w:val="hy-AM" w:eastAsia="ru-RU"/>
        </w:rPr>
        <w:t>N 03/26/13260-2025</w:t>
      </w:r>
    </w:p>
    <w:p w:rsidR="00B51D28" w:rsidRDefault="00B51D28" w:rsidP="0015308C">
      <w:pPr>
        <w:spacing w:after="0" w:line="276" w:lineRule="auto"/>
        <w:ind w:right="360"/>
        <w:rPr>
          <w:lang w:val="hy-AM"/>
        </w:rPr>
      </w:pPr>
    </w:p>
    <w:p w:rsidR="00B51D28" w:rsidRPr="00252E1B" w:rsidRDefault="00B51D28">
      <w:pPr>
        <w:pStyle w:val="BodyText"/>
        <w:spacing w:after="0"/>
        <w:ind w:firstLine="567"/>
        <w:jc w:val="both"/>
        <w:rPr>
          <w:lang w:val="hy-AM"/>
        </w:rPr>
      </w:pPr>
    </w:p>
    <w:p w:rsidR="00252E1B" w:rsidRDefault="00252E1B" w:rsidP="00252E1B">
      <w:pPr>
        <w:suppressAutoHyphens w:val="0"/>
        <w:spacing w:after="0" w:line="256" w:lineRule="auto"/>
        <w:contextualSpacing/>
        <w:jc w:val="right"/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</w:pPr>
      <w:r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  <w:t xml:space="preserve">ԿՐԹՈՒԹՅԱՆ, ԳԻՏՈՒԹՅԱՆ, ՄՇԱԿՈՒՅԹԻ ԵՎ ՍՊՈՐՏԻ </w:t>
      </w:r>
    </w:p>
    <w:p w:rsidR="00252E1B" w:rsidRDefault="00252E1B" w:rsidP="00252E1B">
      <w:pPr>
        <w:suppressAutoHyphens w:val="0"/>
        <w:spacing w:after="0" w:line="256" w:lineRule="auto"/>
        <w:contextualSpacing/>
        <w:jc w:val="right"/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</w:pPr>
      <w:r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  <w:t>ՆԱԽԱՐԱՐՈՒԹՅԱՆ ԳԼԽԱՎՈՐ ՔԱՐՏՈՒՂԱՐ</w:t>
      </w:r>
    </w:p>
    <w:p w:rsidR="00252E1B" w:rsidRDefault="00252E1B" w:rsidP="0015308C">
      <w:pPr>
        <w:suppressAutoHyphens w:val="0"/>
        <w:spacing w:after="0" w:line="256" w:lineRule="auto"/>
        <w:contextualSpacing/>
        <w:jc w:val="right"/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</w:pPr>
      <w:r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  <w:t xml:space="preserve"> ՏԻԿԻՆ ՀԱՍՄԻԿ ՀԱԿՈԲՅԱՆԻՆ</w:t>
      </w:r>
    </w:p>
    <w:p w:rsidR="0015308C" w:rsidRDefault="0015308C" w:rsidP="0015308C">
      <w:pPr>
        <w:suppressAutoHyphens w:val="0"/>
        <w:spacing w:after="0" w:line="256" w:lineRule="auto"/>
        <w:contextualSpacing/>
        <w:jc w:val="right"/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</w:pPr>
    </w:p>
    <w:p w:rsidR="0015308C" w:rsidRDefault="0015308C" w:rsidP="0015308C">
      <w:pPr>
        <w:suppressAutoHyphens w:val="0"/>
        <w:spacing w:after="0" w:line="256" w:lineRule="auto"/>
        <w:contextualSpacing/>
        <w:jc w:val="right"/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</w:pPr>
    </w:p>
    <w:p w:rsidR="00252E1B" w:rsidRPr="005F7D0E" w:rsidRDefault="00252E1B" w:rsidP="00252E1B">
      <w:pPr>
        <w:suppressAutoHyphens w:val="0"/>
        <w:spacing w:after="0" w:line="360" w:lineRule="auto"/>
        <w:contextualSpacing/>
        <w:jc w:val="both"/>
        <w:rPr>
          <w:rFonts w:ascii="GHEA Grapalat" w:hAnsi="GHEA Grapalat" w:cs="Arial"/>
          <w:color w:val="auto"/>
          <w:kern w:val="32"/>
          <w:sz w:val="20"/>
          <w:szCs w:val="20"/>
          <w:lang w:val="hy-AM"/>
        </w:rPr>
      </w:pPr>
      <w:r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  <w:t xml:space="preserve">         </w:t>
      </w:r>
      <w:r w:rsidRPr="00B82AF2"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  <w:t>Հարգելի</w:t>
      </w:r>
      <w:r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  <w:t>՛</w:t>
      </w:r>
      <w:r w:rsidRPr="00B82AF2">
        <w:rPr>
          <w:rFonts w:ascii="GHEA Grapalat" w:hAnsi="GHEA Grapalat" w:cs="Arial"/>
          <w:color w:val="auto"/>
          <w:kern w:val="32"/>
          <w:sz w:val="24"/>
          <w:szCs w:val="24"/>
          <w:lang w:val="hy-AM"/>
        </w:rPr>
        <w:t xml:space="preserve"> </w:t>
      </w:r>
      <w:r>
        <w:rPr>
          <w:rFonts w:ascii="GHEA Grapalat" w:hAnsi="GHEA Grapalat" w:cs="Times New Roman"/>
          <w:color w:val="auto"/>
          <w:kern w:val="32"/>
          <w:sz w:val="24"/>
          <w:szCs w:val="24"/>
          <w:lang w:val="hy-AM"/>
        </w:rPr>
        <w:t>տիկին</w:t>
      </w:r>
      <w:r w:rsidRPr="00B82AF2">
        <w:rPr>
          <w:rFonts w:ascii="GHEA Grapalat" w:hAnsi="GHEA Grapalat" w:cs="Times New Roman"/>
          <w:color w:val="auto"/>
          <w:kern w:val="32"/>
          <w:sz w:val="24"/>
          <w:szCs w:val="24"/>
          <w:lang w:val="hy-AM"/>
        </w:rPr>
        <w:t xml:space="preserve"> </w:t>
      </w:r>
      <w:r>
        <w:rPr>
          <w:rFonts w:ascii="GHEA Grapalat" w:hAnsi="GHEA Grapalat" w:cs="Times New Roman"/>
          <w:color w:val="auto"/>
          <w:kern w:val="32"/>
          <w:sz w:val="24"/>
          <w:szCs w:val="24"/>
          <w:lang w:val="hy-AM"/>
        </w:rPr>
        <w:t>Հակոբյան,</w:t>
      </w:r>
    </w:p>
    <w:p w:rsidR="00252E1B" w:rsidRDefault="00252E1B" w:rsidP="0015308C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Ի պատասխան Ձեր սույն թվականի մայիսի 23-ի </w:t>
      </w:r>
      <w:r w:rsidRPr="006A64E9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</w:t>
      </w:r>
      <w:r w:rsidRPr="00A06652">
        <w:rPr>
          <w:rFonts w:ascii="GHEA Grapalat" w:hAnsi="GHEA Grapalat" w:cs="Sylfaen"/>
          <w:sz w:val="24"/>
          <w:szCs w:val="24"/>
          <w:lang w:val="hy-AM"/>
        </w:rPr>
        <w:t>04/35/16051-2025</w:t>
      </w:r>
      <w:r w:rsidRPr="006A64E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գրության՝ հայտնում ենք հետևյալը.</w:t>
      </w:r>
    </w:p>
    <w:p w:rsidR="006A13B8" w:rsidRDefault="006A13B8" w:rsidP="0015308C">
      <w:pPr>
        <w:spacing w:after="0" w:line="360" w:lineRule="auto"/>
        <w:ind w:firstLine="720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6A13B8">
        <w:rPr>
          <w:rFonts w:ascii="GHEA Grapalat" w:hAnsi="GHEA Grapalat"/>
          <w:i/>
          <w:sz w:val="24"/>
          <w:szCs w:val="24"/>
          <w:lang w:val="hy-AM"/>
        </w:rPr>
        <w:t>1-ին և 2-րդ հարցերի վերաբերյալ</w:t>
      </w:r>
    </w:p>
    <w:p w:rsidR="004A26EC" w:rsidRDefault="004A26EC" w:rsidP="004A26EC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A26EC">
        <w:rPr>
          <w:rFonts w:ascii="GHEA Grapalat" w:hAnsi="GHEA Grapalat"/>
          <w:sz w:val="24"/>
          <w:szCs w:val="24"/>
          <w:lang w:val="hy-AM"/>
        </w:rPr>
        <w:t>«Գնումների մասին» օրենքի</w:t>
      </w:r>
      <w:r>
        <w:rPr>
          <w:rFonts w:ascii="GHEA Grapalat" w:hAnsi="GHEA Grapalat"/>
          <w:sz w:val="24"/>
          <w:szCs w:val="24"/>
          <w:lang w:val="hy-AM"/>
        </w:rPr>
        <w:t xml:space="preserve"> 32-րդ հոդվածի համաձայն՝ </w:t>
      </w:r>
      <w:r w:rsidR="00024671">
        <w:rPr>
          <w:rFonts w:ascii="GHEA Grapalat" w:hAnsi="GHEA Grapalat"/>
          <w:sz w:val="24"/>
          <w:szCs w:val="24"/>
          <w:lang w:val="hy-AM"/>
        </w:rPr>
        <w:t>մ</w:t>
      </w:r>
      <w:r w:rsidRPr="004A26EC">
        <w:rPr>
          <w:rFonts w:ascii="GHEA Grapalat" w:hAnsi="GHEA Grapalat"/>
          <w:sz w:val="24"/>
          <w:szCs w:val="24"/>
          <w:lang w:val="hy-AM"/>
        </w:rPr>
        <w:t xml:space="preserve">ասնակիցը հայտով` հրավերով սահմանված </w:t>
      </w:r>
      <w:r w:rsidR="00024671">
        <w:rPr>
          <w:rFonts w:ascii="GHEA Grapalat" w:hAnsi="GHEA Grapalat"/>
          <w:sz w:val="24"/>
          <w:szCs w:val="24"/>
          <w:lang w:val="hy-AM"/>
        </w:rPr>
        <w:t xml:space="preserve">կարգով </w:t>
      </w:r>
      <w:r w:rsidRPr="004A26EC">
        <w:rPr>
          <w:rFonts w:ascii="GHEA Grapalat" w:hAnsi="GHEA Grapalat"/>
          <w:sz w:val="24"/>
          <w:szCs w:val="24"/>
          <w:lang w:val="hy-AM"/>
        </w:rPr>
        <w:t>ներկայացնում է հայտի ապահովում: Կանխիկ փողի ձևով ներկայացված հայտի ապահովումը պահվում է լիազոր մարմնի անվամբ բացված գանձապետական հաշվում:</w:t>
      </w:r>
    </w:p>
    <w:p w:rsidR="00024671" w:rsidRDefault="00024671" w:rsidP="00024671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A5C94">
        <w:rPr>
          <w:rFonts w:ascii="GHEA Grapalat" w:hAnsi="GHEA Grapalat"/>
          <w:sz w:val="24"/>
          <w:szCs w:val="24"/>
          <w:lang w:val="hy-AM"/>
        </w:rPr>
        <w:t xml:space="preserve">Այս կապակցությամբ հայտնում ենք, որ </w:t>
      </w:r>
      <w:r>
        <w:rPr>
          <w:rFonts w:ascii="GHEA Grapalat" w:hAnsi="GHEA Grapalat"/>
          <w:sz w:val="24"/>
          <w:szCs w:val="24"/>
          <w:lang w:val="hy-AM"/>
        </w:rPr>
        <w:t xml:space="preserve">հայտը ներկայացնելու օրվա դրությամբ կանխիկ փողի ձևով ներկայացված հայտի ապահովումը պետք է մուտքագրված լինի լիազորված մարմնի անվամբ գանձապետարանում բացված </w:t>
      </w:r>
      <w:r w:rsidRPr="000A5C94">
        <w:rPr>
          <w:rFonts w:ascii="GHEA Grapalat" w:hAnsi="GHEA Grapalat"/>
          <w:sz w:val="24"/>
          <w:szCs w:val="24"/>
          <w:lang w:val="hy-AM"/>
        </w:rPr>
        <w:t>հաշվեհամարին</w:t>
      </w:r>
      <w:r>
        <w:rPr>
          <w:rFonts w:ascii="GHEA Grapalat" w:hAnsi="GHEA Grapalat"/>
          <w:sz w:val="24"/>
          <w:szCs w:val="24"/>
          <w:lang w:val="hy-AM"/>
        </w:rPr>
        <w:t>՝ հայտը ներկայացնելու օրվա դրությամբ:</w:t>
      </w:r>
    </w:p>
    <w:p w:rsidR="000A5C94" w:rsidRPr="000A5C94" w:rsidRDefault="000A5C94" w:rsidP="000A5C9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Միաժամանակ հայտնում ենք, որ </w:t>
      </w:r>
      <w:r w:rsidRPr="000A5C94">
        <w:rPr>
          <w:rFonts w:ascii="GHEA Grapalat" w:hAnsi="GHEA Grapalat"/>
          <w:sz w:val="24"/>
          <w:szCs w:val="24"/>
          <w:lang w:val="hy-AM"/>
        </w:rPr>
        <w:t xml:space="preserve">ՀՀ ֆինանսների նախարարությունը 16/06/2023թ. թիվ  03/26-1/12074-2023 գրությամբ (կցվում է) տեղեկացրել է, որ կանխիկ փողի ձևով հայտի, պայմանագրի և որակավորման ապահովումներ ներկայացվելու դեպքում դրանց իսկությունը ստուգելու նպատակով ղեկավարվելով նաև ՀՀ կառավարության 04.05.2017թ. N 526-Ն որոշմամբ հաստատված կարգի 67-րդ կետով՝ անհրաժեշտ է գրավոր դիմել ՀՀ ֆինանսների նախարարություն՝ կցելով նաև մասնակցի կողմից կանխիկ փողի ձևով ներկայացված ապահովումը հավաստող փաստաթուղթը: Հայտերի գնահատումը </w:t>
      </w:r>
      <w:r w:rsidRPr="000A5C94">
        <w:rPr>
          <w:rFonts w:ascii="GHEA Grapalat" w:hAnsi="GHEA Grapalat"/>
          <w:sz w:val="24"/>
          <w:szCs w:val="24"/>
          <w:lang w:val="hy-AM"/>
        </w:rPr>
        <w:lastRenderedPageBreak/>
        <w:t>շարունակել և/կամ պայմանագիրը կնքել կամ ընտրված մասնակցին զրկել պայմանագիր շնորհելու իրավունքից ՀՀ ֆինանսների նախարարության պատասխանը ստանալուց հետո:</w:t>
      </w:r>
    </w:p>
    <w:p w:rsidR="006A13B8" w:rsidRDefault="006A13B8" w:rsidP="0015308C">
      <w:pPr>
        <w:spacing w:after="0" w:line="360" w:lineRule="auto"/>
        <w:ind w:firstLine="720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6A13B8">
        <w:rPr>
          <w:rFonts w:ascii="GHEA Grapalat" w:hAnsi="GHEA Grapalat"/>
          <w:i/>
          <w:sz w:val="24"/>
          <w:szCs w:val="24"/>
          <w:lang w:val="hy-AM"/>
        </w:rPr>
        <w:t>3-ր</w:t>
      </w:r>
      <w:r w:rsidR="00024671">
        <w:rPr>
          <w:rFonts w:ascii="GHEA Grapalat" w:hAnsi="GHEA Grapalat"/>
          <w:i/>
          <w:sz w:val="24"/>
          <w:szCs w:val="24"/>
          <w:lang w:val="hy-AM"/>
        </w:rPr>
        <w:t>դ</w:t>
      </w:r>
      <w:r w:rsidRPr="006A13B8">
        <w:rPr>
          <w:rFonts w:ascii="GHEA Grapalat" w:hAnsi="GHEA Grapalat"/>
          <w:i/>
          <w:sz w:val="24"/>
          <w:szCs w:val="24"/>
          <w:lang w:val="hy-AM"/>
        </w:rPr>
        <w:t xml:space="preserve"> հարցի վերաբերյալ</w:t>
      </w:r>
    </w:p>
    <w:p w:rsidR="0015308C" w:rsidRPr="0015308C" w:rsidRDefault="00024671" w:rsidP="0015308C">
      <w:pPr>
        <w:pStyle w:val="BodyText"/>
        <w:spacing w:after="0" w:line="360" w:lineRule="auto"/>
        <w:ind w:firstLine="567"/>
        <w:contextualSpacing/>
        <w:jc w:val="both"/>
        <w:rPr>
          <w:rFonts w:ascii="GHEA Grapalat" w:eastAsia="Arial Unicode" w:hAnsi="GHEA Grapalat" w:cs="Arial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հարցրադրման վերաբերյալ </w:t>
      </w:r>
      <w:r w:rsidR="0015308C" w:rsidRPr="006E3D9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ՀՀ ֆինանսների նախարարու</w:t>
      </w:r>
      <w:r w:rsidR="0015308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թյան դիրքորոշումը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հրապարակված է </w:t>
      </w:r>
      <w:r w:rsidR="0015308C" w:rsidRPr="0058155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www.procurement.am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հասցեով </w:t>
      </w:r>
      <w:r w:rsidR="0015308C" w:rsidRPr="0058155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գործող տեղեկագրում՝ «Հաճախ ստացվող հարցադրումների վերաբերյալ տրամադրված պարզաբանումներ» բաժնի «Պատվիրատուների կողմից տրված հարցե</w:t>
      </w:r>
      <w:r w:rsidR="0015308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ր» ենթաբաժնի 1-ին</w:t>
      </w:r>
      <w:r w:rsidR="0015308C" w:rsidRPr="0058155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կետում:</w:t>
      </w:r>
    </w:p>
    <w:p w:rsidR="00B51D28" w:rsidRDefault="0015308C" w:rsidP="0015308C">
      <w:pPr>
        <w:spacing w:after="0" w:line="360" w:lineRule="auto"/>
        <w:ind w:firstLine="630"/>
        <w:rPr>
          <w:rFonts w:ascii="GHEA Grapalat" w:hAnsi="GHEA Grapalat"/>
          <w:i/>
          <w:sz w:val="24"/>
          <w:szCs w:val="24"/>
          <w:lang w:val="hy-AM"/>
        </w:rPr>
      </w:pPr>
      <w:r w:rsidRPr="0015308C">
        <w:rPr>
          <w:rFonts w:ascii="GHEA Grapalat" w:hAnsi="GHEA Grapalat"/>
          <w:i/>
          <w:sz w:val="24"/>
          <w:szCs w:val="24"/>
          <w:lang w:val="hy-AM"/>
        </w:rPr>
        <w:t>4-րդ և 5-րդ հարցերի վերաբերյալ</w:t>
      </w:r>
    </w:p>
    <w:p w:rsidR="0015308C" w:rsidRPr="0015308C" w:rsidRDefault="00024671" w:rsidP="0015308C">
      <w:pPr>
        <w:spacing w:after="0" w:line="360" w:lineRule="auto"/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Նշված </w:t>
      </w:r>
      <w:r w:rsidR="0015308C" w:rsidRPr="0015308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օրենքի 12-րդ հոդվածի համաձայն՝ գնման գործընթացի շրջանակում պատվիրատուի և մասնակցի հակաօրինական արարքներն առաջացնում են օրենքով սահմանված պատասխանատվություն:</w:t>
      </w:r>
    </w:p>
    <w:p w:rsidR="0015308C" w:rsidRPr="0015308C" w:rsidRDefault="0015308C" w:rsidP="0015308C">
      <w:pPr>
        <w:spacing w:after="0" w:line="360" w:lineRule="auto"/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5308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Եթե հայտնաբերվում է մասնակցի կամ նրա ղեկավար մարմնի ներկայացուցչի գնման գործընթացի շրջանակներում հակաօրինական արարք, ապա դրա ի հայտ գալու օրը պատվիրատուն այդ մասին գրավոր տեղեկացնում է իրավապահ մարմիններին:</w:t>
      </w:r>
    </w:p>
    <w:p w:rsidR="00B51D28" w:rsidRDefault="0015308C" w:rsidP="000A5C94">
      <w:pPr>
        <w:spacing w:after="0" w:line="360" w:lineRule="auto"/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5308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Հիմք ընդունելով վերոգրյալ կարգավորումը և նկատի ունենալով, որ վճարման հանձնարարականի առկայությունը և գանձապետական հաշվեհամարին գումարի բացակայությունը առերևույթ կարող են պարունակել ՀՀ քրեական օրենսգրքով նախատեսված հանցագործության հատկանիշներ՝ պատվիրատուն պարտավոր է հակաօրինական արարքի հատկանիշի ի հայտ գալու օրը հաղորդում ներկայացնել իրավապահ մարմիններին: </w:t>
      </w:r>
    </w:p>
    <w:p w:rsidR="000A5C94" w:rsidRDefault="000A5C94" w:rsidP="000A5C94">
      <w:pPr>
        <w:spacing w:after="0" w:line="360" w:lineRule="auto"/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0A5C94" w:rsidRPr="000A5C94" w:rsidRDefault="000A5C94" w:rsidP="000A5C94">
      <w:pPr>
        <w:spacing w:after="0" w:line="360" w:lineRule="auto"/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51D28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51D28" w:rsidRDefault="00252E1B">
            <w:pPr>
              <w:pStyle w:val="BodyText"/>
              <w:spacing w:after="0"/>
              <w:jc w:val="both"/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:rsidR="00B51D28" w:rsidRDefault="00252E1B">
            <w:pPr>
              <w:widowControl w:val="0"/>
              <w:spacing w:after="0" w:line="276" w:lineRule="auto"/>
              <w:ind w:left="-255"/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 xml:space="preserve">    ԱՎԱԳ ԱՎԱՆԵՍՅԱՆ</w:t>
            </w:r>
          </w:p>
          <w:p w:rsidR="00B51D28" w:rsidRDefault="00B51D28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B51D28" w:rsidRDefault="00DC1A1A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55.25pt;height:78pt">
                  <v:imagedata r:id="rId7" o:title=""/>
                  <o:lock v:ext="edit" ungrouping="t" rotation="t" cropping="t" verticies="t" text="t" grouping="t"/>
                  <o:signatureline v:ext="edit" id="{23C3BC9E-948C-487C-9683-3ECFA717E0C5}" provid="{00000000-0000-0000-0000-000000000000}" issignatureline="t"/>
                </v:shape>
              </w:pict>
            </w:r>
            <w:bookmarkStart w:id="1" w:name="_GoBack"/>
            <w:bookmarkEnd w:id="1"/>
          </w:p>
          <w:p w:rsidR="00B51D28" w:rsidRDefault="00B51D28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B51D28" w:rsidRDefault="00B51D28">
      <w:pPr>
        <w:spacing w:after="0"/>
      </w:pPr>
    </w:p>
    <w:sectPr w:rsidR="00B51D28">
      <w:footerReference w:type="first" r:id="rId8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2F5" w:rsidRDefault="00252E1B">
      <w:pPr>
        <w:spacing w:after="0" w:line="240" w:lineRule="auto"/>
      </w:pPr>
      <w:r>
        <w:separator/>
      </w:r>
    </w:p>
  </w:endnote>
  <w:endnote w:type="continuationSeparator" w:id="0">
    <w:p w:rsidR="005B72F5" w:rsidRDefault="00252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8" w:rsidRDefault="00252E1B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</w:t>
    </w:r>
    <w:r w:rsidR="0015308C"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>Գ. Հակոբյան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հեռ. </w:t>
    </w:r>
    <w:r w:rsidR="0015308C"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>011800331</w:t>
    </w:r>
  </w:p>
  <w:p w:rsidR="00B51D28" w:rsidRDefault="00252E1B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Hyperlink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2F5" w:rsidRDefault="00252E1B">
      <w:pPr>
        <w:spacing w:after="0" w:line="240" w:lineRule="auto"/>
      </w:pPr>
      <w:r>
        <w:separator/>
      </w:r>
    </w:p>
  </w:footnote>
  <w:footnote w:type="continuationSeparator" w:id="0">
    <w:p w:rsidR="005B72F5" w:rsidRDefault="00252E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D28"/>
    <w:rsid w:val="00024671"/>
    <w:rsid w:val="000A5C94"/>
    <w:rsid w:val="0015308C"/>
    <w:rsid w:val="00252E1B"/>
    <w:rsid w:val="004A26EC"/>
    <w:rsid w:val="005B72F5"/>
    <w:rsid w:val="006A13B8"/>
    <w:rsid w:val="00B51D28"/>
    <w:rsid w:val="00C60AC2"/>
    <w:rsid w:val="00DC1A1A"/>
    <w:rsid w:val="00EF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F1DAB3-6A5F-42A0-A11F-73C3F2AE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5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media/image1.png" Type="http://schemas.openxmlformats.org/officeDocument/2006/relationships/image"/><Relationship Id="rId7" Target="media/image2.emf" Type="http://schemas.openxmlformats.org/officeDocument/2006/relationships/image"/><Relationship Id="rId8" Target="footer1.xml" Type="http://schemas.openxmlformats.org/officeDocument/2006/relationships/footer"/><Relationship Id="rId9" Target="fontTable.xml" Type="http://schemas.openxmlformats.org/officeDocument/2006/relationships/fontTable"/></Relationships>
</file>

<file path=word/_rels/footer1.xml.rels><?xml version="1.0" encoding="UTF-8" standalone="yes"?><Relationships xmlns="http://schemas.openxmlformats.org/package/2006/relationships"><Relationship Id="rId1" Target="http://www.minfin.am/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KAmfdj06ApykPr0QAbWjHSJTkUiwBu2Xkgq3/FaUmK8=</DigestValue>
    </Reference>
    <Reference Type="http://www.w3.org/2000/09/xmldsig#Object" URI="#idOfficeObject">
      <DigestMethod Algorithm="http://www.w3.org/2001/04/xmlenc#sha256"/>
      <DigestValue>LxQJYCaN6E6ZTtibEHSdo9DggSlskWZlhyvxziNxu68=</DigestValue>
    </Reference>
    <Reference Type="http://www.w3.org/2000/09/xmldsig#Object" URI="#idValidSigLnImg">
      <DigestMethod Algorithm="http://www.w3.org/2001/04/xmlenc#sha256"/>
      <DigestValue>buxbSr3ULnYqxU4rU37jmMe2qclNiOChBcl/lzpZiuQ=</DigestValue>
    </Reference>
    <Reference Type="http://www.w3.org/2000/09/xmldsig#Object" URI="#idInvalidSigLnImg">
      <DigestMethod Algorithm="http://www.w3.org/2001/04/xmlenc#sha256"/>
      <DigestValue>ASdEfJqUAeJZWfiswToeFURZfPe9pyY/WU6JTgGIHs4=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cZOGuyOZC4p9glmZB3qzZH513Fvt0s/mqctwUAJld5g=</DigestValue>
    </Reference>
  </SignedInfo>
  <SignatureValue Id="idPackageSignature-signature-value">LjrfDkHP6EGWMB5egSOyU/CnARzeRkDCpjF25mld4+MzgcgcvSwUsIAgR6+JlkWSqQkJV8e+HSUnhUiNUnjExQwhLvriQQpHEM9fz2mobVQhmEbuibAE/qTTHAhZ/hqK/Ex56JHONVO5i/2UHA4qkbmA/5qYxoenHqutBn6be3ib6VuL0j7M2aepKrd/DVLGUpF57JuQLXWSSKht6z5UAZ4mbSEU3a0dILL6j8eAVNa9FoMwZO9DhgBIzZkAGpj6CD11byeaAD3bnAnfdCIaJDw4JNM/VEQ+3+tRpZA23s2VumH18vKfw13LmMZCrckcR8ofQW2QonpdenItHJ5tig==</SignatureValue>
  <KeyInfo>
    <X509Data>
      <X509Certificate>MIIFPzCCAyegAwIBAgIIFzYArTDGIZYwDQYJKoZIhvcNAQELBQAwQjELMAkGA1UEBhMCQU0xEzAR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VEnXpxvzBk8L3M1vPcxdSVbvhD+Rti0EgDCvwf7TulU=</DigestValue>
      </Reference>
      <Reference URI="/word/document.xml?ContentType=application/vnd.openxmlformats-officedocument.wordprocessingml.document.main+xml">
        <DigestMethod Algorithm="http://www.w3.org/2001/04/xmlenc#sha256"/>
        <DigestValue>ylOLzF9C6NFfDkxSx7+2dJ2aXZLH3msu/TU3ldRL5+Y=</DigestValue>
      </Reference>
      <Reference URI="/word/endnotes.xml?ContentType=application/vnd.openxmlformats-officedocument.wordprocessingml.endnotes+xml">
        <DigestMethod Algorithm="http://www.w3.org/2001/04/xmlenc#sha256"/>
        <DigestValue>5UPpbE1FK1q/HaFCIcVgwE/jtr9UJIBpKR4meBJvcT0=</DigestValue>
      </Reference>
      <Reference URI="/word/fontTable.xml?ContentType=application/vnd.openxmlformats-officedocument.wordprocessingml.fontTable+xml">
        <DigestMethod Algorithm="http://www.w3.org/2001/04/xmlenc#sha256"/>
        <DigestValue>o39I3j3so9Z+chYg+rcRfuEuCRTaRCLdX+vSqd29mLQ=</DigestValue>
      </Reference>
      <Reference URI="/word/footer1.xml?ContentType=application/vnd.openxmlformats-officedocument.wordprocessingml.footer+xml">
        <DigestMethod Algorithm="http://www.w3.org/2001/04/xmlenc#sha256"/>
        <DigestValue>6d+LRBHbT0fCJK5MALX3tlLQsefmtNW4wfojY+1jH8E=</DigestValue>
      </Reference>
      <Reference URI="/word/footnotes.xml?ContentType=application/vnd.openxmlformats-officedocument.wordprocessingml.footnotes+xml">
        <DigestMethod Algorithm="http://www.w3.org/2001/04/xmlenc#sha256"/>
        <DigestValue>fPq40bbbIys5C3eI1JkldzOyswPcosJw4foXi+LQQHY=</DigestValue>
      </Reference>
      <Reference URI="/word/media/image1.png?ContentType=image/png">
        <DigestMethod Algorithm="http://www.w3.org/2001/04/xmlenc#sha256"/>
        <DigestValue>HfyjGHKDo2Fh31+tp4rJkI7+919DQ+B4MN+kvNdeZOY=</DigestValue>
      </Reference>
      <Reference URI="/word/media/image2.emf?ContentType=image/x-emf">
        <DigestMethod Algorithm="http://www.w3.org/2001/04/xmlenc#sha256"/>
        <DigestValue>3iiDOfnJS/17j7q6iJ29s9yzt7rA+EaH6nCPqGsiymU=</DigestValue>
      </Reference>
      <Reference URI="/word/settings.xml?ContentType=application/vnd.openxmlformats-officedocument.wordprocessingml.settings+xml">
        <DigestMethod Algorithm="http://www.w3.org/2001/04/xmlenc#sha256"/>
        <DigestValue>o8DoRqyi0kVEGWopqUk82H/QqfH1qzLJ11QsS3fEY6E=</DigestValue>
      </Reference>
      <Reference URI="/word/styles.xml?ContentType=application/vnd.openxmlformats-officedocument.wordprocessingml.styles+xml">
        <DigestMethod Algorithm="http://www.w3.org/2001/04/xmlenc#sha256"/>
        <DigestValue>Ld9shSxM3oYxMcUnZJZeJM7BKl4fZDUJMNcdKP7NXtc=</DigestValue>
      </Reference>
      <Reference URI="/word/theme/theme1.xml?ContentType=application/vnd.openxmlformats-officedocument.theme+xml">
        <DigestMethod Algorithm="http://www.w3.org/2001/04/xmlenc#sha256"/>
        <DigestValue>ZIKm6z9D1hMcxI4qCstDj9iV+Moyn+F7hSAfZ2lg+bo=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2025-06-16T10:43:32Z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{23C3BC9E-948C-487C-9683-3ECFA717E0C5}</SetupID>
          <SignatureImage>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</Object>
  <Object Id="idInvalidSigLnImg">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</Object>
  <Object>
    <xd:QualifyingProperties xmlns:xd="http://uri.etsi.org/01903/v1.3.2#" Target="#idPackageSignature">
      <xd:SignedProperties Id="idSignedProperties">
        <xd:SignedSignatureProperties>
          <xd:SigningTime>2025-06-16T10:43:32Z</xd:SigningTime>
          <xd:SigningCertificate>
            <xd:Cert>
              <xd:CertDigest>
                <DigestMethod Algorithm="http://www.w3.org/2001/04/xmlenc#sha256"/>
                <DigestValue>tbdFh0VaLRoB43Aa5cFFNf4cbjtUdv3u2ed1yor7R1s=</DigestValue>
              </xd:CertDigest>
              <xd:IssuerSerial>
                <X509IssuerName>CN=CA of RoA, 2.5.4.5=#130131, O=EKENG CJSC, C=AM</X509IssuerName>
                <X509SerialNumber>1672525055462351254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a26fbcc6-bf85-4631-a2aa-cf937d859a2c">
            <CanonicalizationMethod Algorithm="http://www.w3.org/2001/10/xml-exc-c14n#"/>
            <xd:EncapsulatedTimeStamp Id="ETS-a26fbcc6-bf85-4631-a2aa-cf937d859a2c">MIINNgYJKoZIhvcNAQcCoIINJzCCDSMCAQMxDzANBglghkgBZQMEAgEFADBoBgsqhkiG9w0BCRABBKBZBFcwVQIBAQYCKgMwMTANBglghkgBZQMEAgEFAAQgC+HfTwsr3Q+CTb/02Qo6mHFdxu4jlmzImYFoTnsYKoYCCDlYFiekU03AGA8yMDI1MDYxNjEwNDM0N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2025-06-16T10:43:45Z</xd:ProducedAt>
                </xd:OCSPIdentifier>
                <xd:DigestAlgAndValue>
                  <DigestMethod Algorithm="http://www.w3.org/2001/04/xmlenc#sha256"/>
                  <DigestValue>b5T9b49CwgDdlt/be0tI0tAcN6DtuwTlmR80tvrwf5A=</DigestValue>
                </xd:DigestAlgAndValue>
              </xd:OCSPRef>
            </xd:OCSPRefs>
          </xd:CompleteRevocationRefs>
          <xd:SigAndRefsTimeStamp Id="TS-24514f10-5d64-40ba-a791-d570d88df50d">
            <CanonicalizationMethod Algorithm="http://www.w3.org/2001/10/xml-exc-c14n#"/>
            <xd:EncapsulatedTimeStamp Id="ETS-24514f10-5d64-40ba-a791-d570d88df50d">MIINNgYJKoZIhvcNAQcCoIINJzCCDSMCAQMxDzANBglghkgBZQMEAgEFADBoBgsqhkiG9w0BCRABBKBZBFcwVQIBAQYCKgMwMTANBglghkgBZQMEAgEFAAQgYCQMGeMAMpSk6ukKNQJj1AnY5m9K9ZjI7/eSPrb0CYYCCE/kZthyJWriGA8yMDI1MDYxNjEwNDM0Nl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</xd:EncapsulatedTimeStamp>
          </xd:SigAndRefsTimeStamp>
          <xd:CertificateValues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</xd:CertificateValues>
          <xd:RevocationValues>
            <xd:OCSPValues>
              <xd:EncapsulatedOCSPValue>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2025-05-05T07:30:00Z</dcterms:created>
  <dc:creator>Meri Poghosyan</dc:creator>
  <cp:keywords>https://mul2-edu.gov.am/tasks/1810601/oneclick?token=ba5be1eab8cf6f332eb2dff254d6911c</cp:keywords>
  <dc:language>en-US</dc:language>
  <cp:lastModifiedBy>Roza Hakobyan</cp:lastModifiedBy>
  <dcterms:modified xsi:type="dcterms:W3CDTF">2025-06-16T10:43:00Z</dcterms:modified>
  <cp:revision>21</cp:revision>
</cp:coreProperties>
</file>